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301007D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D5C7A" w:rsidRPr="001D5C7A">
              <w:rPr>
                <w:rFonts w:ascii="Verdana" w:hAnsi="Verdana"/>
                <w:b/>
                <w:bCs/>
                <w:sz w:val="20"/>
                <w:szCs w:val="20"/>
              </w:rPr>
              <w:t>Občina Šenčur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340E0998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D5C7A" w:rsidRPr="001D5C7A">
              <w:rPr>
                <w:rFonts w:ascii="Verdana" w:hAnsi="Verdana"/>
                <w:b/>
                <w:bCs/>
                <w:sz w:val="20"/>
                <w:szCs w:val="20"/>
              </w:rPr>
              <w:t>Kranjska cesta 11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1B094B8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D5C7A" w:rsidRPr="001D5C7A">
              <w:rPr>
                <w:rFonts w:ascii="Verdana" w:hAnsi="Verdana"/>
                <w:b/>
                <w:bCs/>
                <w:sz w:val="20"/>
                <w:szCs w:val="20"/>
              </w:rPr>
              <w:t>4208 Šenčur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455C2008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D5C7A" w:rsidRPr="001D5C7A">
              <w:rPr>
                <w:rFonts w:ascii="Verdana" w:hAnsi="Verdana"/>
                <w:sz w:val="20"/>
                <w:szCs w:val="20"/>
              </w:rPr>
              <w:t>SI56 0110 0010 0011 786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0DEDC6F" w:rsidR="00912975" w:rsidRPr="005C257A" w:rsidRDefault="001C0E6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</w:t>
            </w:r>
            <w:r w:rsidR="00EC1F4C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6343E0">
              <w:rPr>
                <w:rFonts w:ascii="Verdana" w:hAnsi="Verdana"/>
                <w:sz w:val="20"/>
                <w:szCs w:val="20"/>
                <w:lang w:val="sl-SI"/>
              </w:rPr>
              <w:t>6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18BE964" w:rsidR="00912975" w:rsidRPr="003418DB" w:rsidRDefault="006343E0" w:rsidP="000B6CC6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Prenova interierja dvorane Kulturnega doma Visoko</w:t>
            </w:r>
            <w:r w:rsidR="00EC1F4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PONOVLJENI POSTOPEK</w:t>
            </w:r>
          </w:p>
        </w:tc>
      </w:tr>
    </w:tbl>
    <w:p w14:paraId="785BD5B1" w14:textId="7D2CE74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0B6C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A0719" w14:textId="77777777" w:rsidR="0048214A" w:rsidRDefault="0048214A" w:rsidP="00CB4327">
      <w:pPr>
        <w:spacing w:after="0" w:line="240" w:lineRule="auto"/>
      </w:pPr>
      <w:r>
        <w:separator/>
      </w:r>
    </w:p>
  </w:endnote>
  <w:endnote w:type="continuationSeparator" w:id="0">
    <w:p w14:paraId="7F3910E1" w14:textId="77777777" w:rsidR="0048214A" w:rsidRDefault="0048214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855E" w14:textId="77777777" w:rsidR="001D5C7A" w:rsidRDefault="001D5C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CB4327" w:rsidRPr="001774F3" w14:paraId="59A0B600" w14:textId="77777777" w:rsidTr="00171455">
      <w:tc>
        <w:tcPr>
          <w:tcW w:w="6588" w:type="dxa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067B1" w14:textId="77777777" w:rsidR="001D5C7A" w:rsidRDefault="001D5C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3E03" w14:textId="77777777" w:rsidR="0048214A" w:rsidRDefault="0048214A" w:rsidP="00CB4327">
      <w:pPr>
        <w:spacing w:after="0" w:line="240" w:lineRule="auto"/>
      </w:pPr>
      <w:r>
        <w:separator/>
      </w:r>
    </w:p>
  </w:footnote>
  <w:footnote w:type="continuationSeparator" w:id="0">
    <w:p w14:paraId="05D4351F" w14:textId="77777777" w:rsidR="0048214A" w:rsidRDefault="0048214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BD52" w14:textId="77777777" w:rsidR="001D5C7A" w:rsidRDefault="001D5C7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6"/>
      <w:gridCol w:w="4912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5088" w14:textId="77777777" w:rsidR="001D5C7A" w:rsidRDefault="001D5C7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75A32"/>
    <w:rsid w:val="000A53DE"/>
    <w:rsid w:val="000B6CC6"/>
    <w:rsid w:val="000D28C9"/>
    <w:rsid w:val="000F32DA"/>
    <w:rsid w:val="00143179"/>
    <w:rsid w:val="00164912"/>
    <w:rsid w:val="00171455"/>
    <w:rsid w:val="00181EFC"/>
    <w:rsid w:val="00191B69"/>
    <w:rsid w:val="001A2F4A"/>
    <w:rsid w:val="001C0E6E"/>
    <w:rsid w:val="001C4D59"/>
    <w:rsid w:val="001D5C7A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133A3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27219"/>
    <w:rsid w:val="0046468B"/>
    <w:rsid w:val="0048214A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43E0"/>
    <w:rsid w:val="006365AB"/>
    <w:rsid w:val="00640F05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D4586"/>
    <w:rsid w:val="007E00B4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8627F"/>
    <w:rsid w:val="00A905F7"/>
    <w:rsid w:val="00AC31FB"/>
    <w:rsid w:val="00AF3C3F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E4851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1F4C"/>
    <w:rsid w:val="00EC5F8B"/>
    <w:rsid w:val="00EC6666"/>
    <w:rsid w:val="00EE4E6F"/>
    <w:rsid w:val="00F43926"/>
    <w:rsid w:val="00F54410"/>
    <w:rsid w:val="00F74980"/>
    <w:rsid w:val="00F7651F"/>
    <w:rsid w:val="00F94920"/>
    <w:rsid w:val="00FD12DA"/>
    <w:rsid w:val="00FE23A5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24</cp:revision>
  <cp:lastPrinted>2026-06-18T10:33:00Z</cp:lastPrinted>
  <dcterms:created xsi:type="dcterms:W3CDTF">2016-08-11T12:59:00Z</dcterms:created>
  <dcterms:modified xsi:type="dcterms:W3CDTF">2026-06-18T10:40:00Z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430-6/2024</vt:lpwstr>
  </property>
  <property fmtid="{D5CDD505-2E9C-101B-9397-08002B2CF9AE}" pid="3" name="MFiles_P1046">
    <vt:lpwstr>Izgradnja komunalne infrastrukture na območju ŠE-33</vt:lpwstr>
  </property>
  <property fmtid="{D5CDD505-2E9C-101B-9397-08002B2CF9AE}" pid="4" name="MFiles_P1021n1_P0">
    <vt:lpwstr>Občina Šenčur</vt:lpwstr>
  </property>
  <property fmtid="{D5CDD505-2E9C-101B-9397-08002B2CF9AE}" pid="5" name="MFiles_P1021n1_P1032">
    <vt:lpwstr>SI56 0110 0010 0011 786</vt:lpwstr>
  </property>
  <property fmtid="{D5CDD505-2E9C-101B-9397-08002B2CF9AE}" pid="6" name="MFiles_P1021n1_P1033">
    <vt:lpwstr>Kranjska cesta 11</vt:lpwstr>
  </property>
  <property fmtid="{D5CDD505-2E9C-101B-9397-08002B2CF9AE}" pid="7" name="MFiles_PG5BC2FC14A405421BA79F5FEC63BD00E3n1_PGB3D8D77D2D654902AEB821305A1A12BC">
    <vt:lpwstr>4208 Šenčur</vt:lpwstr>
  </property>
</Properties>
</file>